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E1" w:rsidRPr="00910C45" w:rsidRDefault="00977BE1" w:rsidP="00977BE1">
      <w:pPr>
        <w:jc w:val="center"/>
        <w:rPr>
          <w:b/>
          <w:sz w:val="28"/>
          <w:szCs w:val="28"/>
        </w:rPr>
      </w:pPr>
      <w:bookmarkStart w:id="0" w:name="_GoBack"/>
      <w:r w:rsidRPr="00910C45">
        <w:rPr>
          <w:b/>
          <w:sz w:val="28"/>
          <w:szCs w:val="28"/>
        </w:rPr>
        <w:t>ИНФОРМАЦИЯ ДЛЯ РОДИТЕЛЕЙ</w:t>
      </w:r>
    </w:p>
    <w:p w:rsidR="00977BE1" w:rsidRPr="00910C45" w:rsidRDefault="00977BE1" w:rsidP="00D30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C45">
        <w:rPr>
          <w:rFonts w:ascii="Times New Roman" w:hAnsi="Times New Roman" w:cs="Times New Roman"/>
          <w:sz w:val="24"/>
          <w:szCs w:val="24"/>
        </w:rPr>
        <w:t>Для допуска ребенка в лагерь необходимо предоставить следующие медицинские документы в</w:t>
      </w:r>
      <w:r w:rsidR="00D30149" w:rsidRPr="00D30149">
        <w:rPr>
          <w:rFonts w:ascii="Times New Roman" w:hAnsi="Times New Roman" w:cs="Times New Roman"/>
          <w:sz w:val="24"/>
          <w:szCs w:val="24"/>
        </w:rPr>
        <w:t xml:space="preserve"> </w:t>
      </w:r>
      <w:r w:rsidRPr="00910C45">
        <w:rPr>
          <w:rFonts w:ascii="Times New Roman" w:hAnsi="Times New Roman" w:cs="Times New Roman"/>
          <w:sz w:val="24"/>
          <w:szCs w:val="24"/>
        </w:rPr>
        <w:t>первый день посещения ребенком лагеря:</w:t>
      </w:r>
    </w:p>
    <w:p w:rsidR="00977BE1" w:rsidRPr="00910C45" w:rsidRDefault="00977BE1" w:rsidP="000B06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0C45">
        <w:rPr>
          <w:rFonts w:ascii="Times New Roman" w:hAnsi="Times New Roman" w:cs="Times New Roman"/>
          <w:color w:val="FF0000"/>
          <w:sz w:val="24"/>
          <w:szCs w:val="24"/>
        </w:rPr>
        <w:t>Внимание! С 2026 года в лагерь для всех детей (независимо от возраста и принадлежности к образовательной орг</w:t>
      </w:r>
      <w:r w:rsidR="00D30149">
        <w:rPr>
          <w:rFonts w:ascii="Times New Roman" w:hAnsi="Times New Roman" w:cs="Times New Roman"/>
          <w:color w:val="FF0000"/>
          <w:sz w:val="24"/>
          <w:szCs w:val="24"/>
        </w:rPr>
        <w:t xml:space="preserve">анизации) необходимы анализы </w:t>
      </w:r>
      <w:proofErr w:type="gramStart"/>
      <w:r w:rsidR="00D30149">
        <w:rPr>
          <w:rFonts w:ascii="Times New Roman" w:hAnsi="Times New Roman" w:cs="Times New Roman"/>
          <w:color w:val="FF0000"/>
          <w:sz w:val="24"/>
          <w:szCs w:val="24"/>
        </w:rPr>
        <w:t xml:space="preserve">на </w:t>
      </w:r>
      <w:r w:rsidRPr="00910C45">
        <w:rPr>
          <w:rFonts w:ascii="Times New Roman" w:hAnsi="Times New Roman" w:cs="Times New Roman"/>
          <w:color w:val="FF0000"/>
          <w:sz w:val="24"/>
          <w:szCs w:val="24"/>
        </w:rPr>
        <w:t>я</w:t>
      </w:r>
      <w:proofErr w:type="gramEnd"/>
      <w:r w:rsidRPr="00910C45">
        <w:rPr>
          <w:rFonts w:ascii="Times New Roman" w:hAnsi="Times New Roman" w:cs="Times New Roman"/>
          <w:color w:val="FF0000"/>
          <w:sz w:val="24"/>
          <w:szCs w:val="24"/>
        </w:rPr>
        <w:t>/глист и энтеробиоз.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2262"/>
      </w:tblGrid>
      <w:tr w:rsidR="00977BE1" w:rsidRPr="00910C45" w:rsidTr="00D30149">
        <w:tc>
          <w:tcPr>
            <w:tcW w:w="1980" w:type="dxa"/>
          </w:tcPr>
          <w:p w:rsidR="00977BE1" w:rsidRPr="00910C45" w:rsidRDefault="00977BE1" w:rsidP="00D30149">
            <w:pPr>
              <w:jc w:val="center"/>
              <w:rPr>
                <w:b/>
                <w:sz w:val="24"/>
                <w:szCs w:val="24"/>
              </w:rPr>
            </w:pPr>
            <w:r w:rsidRPr="00910C45">
              <w:rPr>
                <w:b/>
                <w:sz w:val="24"/>
                <w:szCs w:val="24"/>
              </w:rPr>
              <w:t>Категория детей</w:t>
            </w:r>
          </w:p>
        </w:tc>
        <w:tc>
          <w:tcPr>
            <w:tcW w:w="5103" w:type="dxa"/>
          </w:tcPr>
          <w:p w:rsidR="00977BE1" w:rsidRPr="00910C45" w:rsidRDefault="00977BE1" w:rsidP="00D30149">
            <w:pPr>
              <w:jc w:val="center"/>
              <w:rPr>
                <w:b/>
                <w:sz w:val="24"/>
                <w:szCs w:val="24"/>
              </w:rPr>
            </w:pPr>
            <w:r w:rsidRPr="00910C45">
              <w:rPr>
                <w:b/>
                <w:sz w:val="24"/>
                <w:szCs w:val="24"/>
              </w:rPr>
              <w:t>Медицинские документы</w:t>
            </w:r>
          </w:p>
        </w:tc>
        <w:tc>
          <w:tcPr>
            <w:tcW w:w="2262" w:type="dxa"/>
          </w:tcPr>
          <w:p w:rsidR="00977BE1" w:rsidRPr="00910C45" w:rsidRDefault="00977BE1" w:rsidP="00D30149">
            <w:pPr>
              <w:jc w:val="center"/>
              <w:rPr>
                <w:b/>
                <w:sz w:val="24"/>
                <w:szCs w:val="24"/>
              </w:rPr>
            </w:pPr>
            <w:r w:rsidRPr="00910C45">
              <w:rPr>
                <w:b/>
                <w:sz w:val="24"/>
                <w:szCs w:val="24"/>
              </w:rPr>
              <w:t>ВСЕ ДЕТИ</w:t>
            </w:r>
          </w:p>
        </w:tc>
      </w:tr>
      <w:tr w:rsidR="000B066A" w:rsidTr="000B066A">
        <w:trPr>
          <w:trHeight w:val="917"/>
        </w:trPr>
        <w:tc>
          <w:tcPr>
            <w:tcW w:w="1980" w:type="dxa"/>
          </w:tcPr>
          <w:p w:rsidR="000B066A" w:rsidRDefault="000B066A" w:rsidP="00D30149">
            <w:pPr>
              <w:rPr>
                <w:b/>
                <w:i/>
              </w:rPr>
            </w:pPr>
          </w:p>
          <w:p w:rsidR="000B066A" w:rsidRPr="00D30149" w:rsidRDefault="000B066A" w:rsidP="00D30149">
            <w:pPr>
              <w:jc w:val="center"/>
              <w:rPr>
                <w:b/>
                <w:i/>
              </w:rPr>
            </w:pPr>
            <w:r w:rsidRPr="00D30149">
              <w:rPr>
                <w:b/>
                <w:i/>
              </w:rPr>
              <w:t>Учащиеся МАОУ - СОШ № 165</w:t>
            </w:r>
          </w:p>
        </w:tc>
        <w:tc>
          <w:tcPr>
            <w:tcW w:w="5103" w:type="dxa"/>
          </w:tcPr>
          <w:p w:rsidR="000B066A" w:rsidRDefault="000B066A" w:rsidP="00D30149">
            <w:pPr>
              <w:jc w:val="center"/>
            </w:pPr>
            <w:r w:rsidRPr="000B066A">
              <w:rPr>
                <w:b/>
              </w:rPr>
              <w:t>СПРАВКА ОБ ЭПИДБЛАГОПОЛУЧИИ АДРЕСА</w:t>
            </w:r>
            <w:r>
              <w:t xml:space="preserve"> (берется в регистратуре по месту жительства) Срок действия-не более 3- суток</w:t>
            </w:r>
          </w:p>
          <w:p w:rsidR="000B066A" w:rsidRDefault="000B066A" w:rsidP="00D30149">
            <w:pPr>
              <w:jc w:val="center"/>
              <w:rPr>
                <w:color w:val="FF0000"/>
              </w:rPr>
            </w:pPr>
          </w:p>
        </w:tc>
        <w:tc>
          <w:tcPr>
            <w:tcW w:w="2262" w:type="dxa"/>
            <w:vMerge w:val="restart"/>
          </w:tcPr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Default="000B066A" w:rsidP="00977BE1"/>
          <w:p w:rsidR="000B066A" w:rsidRPr="000B066A" w:rsidRDefault="000B066A" w:rsidP="00D30149">
            <w:pPr>
              <w:jc w:val="center"/>
              <w:rPr>
                <w:b/>
              </w:rPr>
            </w:pPr>
            <w:r w:rsidRPr="000B066A">
              <w:rPr>
                <w:b/>
              </w:rPr>
              <w:t>СПРАВКИ, подтверждающие обследование на</w:t>
            </w:r>
          </w:p>
          <w:p w:rsidR="000B066A" w:rsidRPr="000B066A" w:rsidRDefault="000B066A" w:rsidP="00D30149">
            <w:pPr>
              <w:jc w:val="center"/>
              <w:rPr>
                <w:b/>
              </w:rPr>
            </w:pPr>
            <w:r w:rsidRPr="000B066A">
              <w:rPr>
                <w:b/>
              </w:rPr>
              <w:sym w:font="Symbol" w:char="F0B7"/>
            </w:r>
            <w:r w:rsidRPr="000B066A">
              <w:rPr>
                <w:b/>
              </w:rPr>
              <w:t xml:space="preserve"> яйца глист (анализ кала)</w:t>
            </w:r>
          </w:p>
          <w:p w:rsidR="000B066A" w:rsidRPr="000B066A" w:rsidRDefault="000B066A" w:rsidP="00D30149">
            <w:pPr>
              <w:jc w:val="center"/>
              <w:rPr>
                <w:b/>
              </w:rPr>
            </w:pPr>
            <w:r w:rsidRPr="000B066A">
              <w:rPr>
                <w:b/>
              </w:rPr>
              <w:sym w:font="Symbol" w:char="F0B7"/>
            </w:r>
            <w:r w:rsidRPr="000B066A">
              <w:rPr>
                <w:b/>
              </w:rPr>
              <w:t xml:space="preserve"> соскоб на энтеробиоз</w:t>
            </w:r>
          </w:p>
          <w:p w:rsidR="000B066A" w:rsidRPr="000B066A" w:rsidRDefault="000B066A" w:rsidP="00D30149">
            <w:pPr>
              <w:jc w:val="center"/>
              <w:rPr>
                <w:b/>
              </w:rPr>
            </w:pPr>
            <w:r w:rsidRPr="000B066A">
              <w:rPr>
                <w:b/>
              </w:rPr>
              <w:t xml:space="preserve">Срок действия справок -10 дней </w:t>
            </w:r>
          </w:p>
          <w:p w:rsidR="000B066A" w:rsidRPr="000B066A" w:rsidRDefault="000B066A" w:rsidP="00D30149">
            <w:pPr>
              <w:jc w:val="center"/>
              <w:rPr>
                <w:b/>
              </w:rPr>
            </w:pPr>
          </w:p>
          <w:p w:rsidR="000B066A" w:rsidRDefault="000B066A" w:rsidP="00D30149">
            <w:pPr>
              <w:jc w:val="center"/>
              <w:rPr>
                <w:color w:val="FF0000"/>
              </w:rPr>
            </w:pPr>
            <w:r>
              <w:t>СанПиН 3.3686-21</w:t>
            </w:r>
          </w:p>
        </w:tc>
      </w:tr>
      <w:tr w:rsidR="000B066A" w:rsidTr="00D30149">
        <w:trPr>
          <w:trHeight w:val="819"/>
        </w:trPr>
        <w:tc>
          <w:tcPr>
            <w:tcW w:w="1980" w:type="dxa"/>
            <w:vMerge w:val="restart"/>
          </w:tcPr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Default="000B066A" w:rsidP="00977BE1">
            <w:pPr>
              <w:rPr>
                <w:b/>
                <w:i/>
              </w:rPr>
            </w:pPr>
          </w:p>
          <w:p w:rsidR="000B066A" w:rsidRPr="00D30149" w:rsidRDefault="000B066A" w:rsidP="00D30149">
            <w:pPr>
              <w:jc w:val="center"/>
              <w:rPr>
                <w:b/>
                <w:i/>
                <w:color w:val="FF0000"/>
              </w:rPr>
            </w:pPr>
            <w:r w:rsidRPr="00D30149">
              <w:rPr>
                <w:b/>
                <w:i/>
              </w:rPr>
              <w:t>Учащиеся других школ</w:t>
            </w:r>
          </w:p>
        </w:tc>
        <w:tc>
          <w:tcPr>
            <w:tcW w:w="5103" w:type="dxa"/>
          </w:tcPr>
          <w:p w:rsidR="000B066A" w:rsidRPr="00D30149" w:rsidRDefault="000B066A" w:rsidP="00D30149">
            <w:pPr>
              <w:jc w:val="center"/>
            </w:pPr>
            <w:r w:rsidRPr="000B066A">
              <w:rPr>
                <w:b/>
              </w:rPr>
              <w:t>СПРАВКА ОБ ЭПИДБЛАГОПОЛУЧИИ</w:t>
            </w:r>
            <w:r w:rsidRPr="00D30149">
              <w:t xml:space="preserve"> адреса (берется в регистратуре по месту жительства) С</w:t>
            </w:r>
            <w:r>
              <w:t>рок действия-не более 3- суток.</w:t>
            </w: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1681"/>
        </w:trPr>
        <w:tc>
          <w:tcPr>
            <w:tcW w:w="1980" w:type="dxa"/>
            <w:vMerge/>
          </w:tcPr>
          <w:p w:rsidR="000B066A" w:rsidRDefault="000B066A" w:rsidP="00977BE1">
            <w:pPr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D30149" w:rsidRDefault="000B066A" w:rsidP="000B066A">
            <w:pPr>
              <w:jc w:val="center"/>
            </w:pPr>
            <w:r w:rsidRPr="000B066A">
              <w:rPr>
                <w:b/>
              </w:rPr>
              <w:t>МЕДИЦИНСКАЯ СПРАВКА О СОСТОЯНИИ ЗДОРОВЬЯ</w:t>
            </w:r>
            <w:r w:rsidRPr="00D30149">
              <w:t xml:space="preserve"> (ФОРМА № 079/У). (берется у медицинского работника образовательной организации или врача педиатра по месту жительства). Срок действия-не более 3- суток. </w:t>
            </w: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D30149">
        <w:trPr>
          <w:trHeight w:val="1194"/>
        </w:trPr>
        <w:tc>
          <w:tcPr>
            <w:tcW w:w="1980" w:type="dxa"/>
            <w:vMerge/>
          </w:tcPr>
          <w:p w:rsidR="000B066A" w:rsidRDefault="000B066A" w:rsidP="00977BE1">
            <w:pPr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D30149" w:rsidRDefault="000B066A" w:rsidP="000B066A">
            <w:pPr>
              <w:jc w:val="center"/>
            </w:pPr>
            <w:r w:rsidRPr="000B066A">
              <w:rPr>
                <w:b/>
              </w:rPr>
              <w:t xml:space="preserve">КОПИЯ МЕДИЦИНСКОГО ПОЛИСА, КОПИЯ СЕРТИФИКАТА ПРИВИВОК </w:t>
            </w:r>
            <w:r w:rsidRPr="00D30149">
              <w:t xml:space="preserve">или другой документ, где предоставлена информация о прививках. </w:t>
            </w: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1570"/>
        </w:trPr>
        <w:tc>
          <w:tcPr>
            <w:tcW w:w="1980" w:type="dxa"/>
            <w:vMerge/>
          </w:tcPr>
          <w:p w:rsidR="000B066A" w:rsidRDefault="000B066A" w:rsidP="00977BE1">
            <w:pPr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0B066A" w:rsidRDefault="000B066A" w:rsidP="000B066A">
            <w:pPr>
              <w:jc w:val="center"/>
            </w:pPr>
            <w:r w:rsidRPr="000B066A">
              <w:rPr>
                <w:b/>
                <w:bCs/>
              </w:rPr>
              <w:t>С</w:t>
            </w:r>
            <w:r>
              <w:rPr>
                <w:b/>
                <w:bCs/>
              </w:rPr>
              <w:t>ПРАВКА ОБ ОТСУТСТВИИ КАРАНТИНА </w:t>
            </w:r>
            <w:r w:rsidRPr="000B066A">
              <w:rPr>
                <w:b/>
                <w:bCs/>
              </w:rPr>
              <w:t>В ОРГАНИЗАЦИИ (КЛАССЕ)</w:t>
            </w:r>
          </w:p>
          <w:p w:rsidR="000B066A" w:rsidRPr="000B066A" w:rsidRDefault="000B066A" w:rsidP="000B066A">
            <w:pPr>
              <w:jc w:val="center"/>
            </w:pPr>
            <w:r w:rsidRPr="000B066A">
              <w:rPr>
                <w:i/>
                <w:iCs/>
              </w:rPr>
              <w:t>(данная информация может содержаться в справке № 079/у или отдельно).</w:t>
            </w:r>
          </w:p>
          <w:p w:rsidR="000B066A" w:rsidRPr="000B066A" w:rsidRDefault="000B066A" w:rsidP="000B066A">
            <w:pPr>
              <w:jc w:val="center"/>
            </w:pPr>
            <w:r w:rsidRPr="000B066A">
              <w:rPr>
                <w:i/>
                <w:iCs/>
              </w:rPr>
              <w:t>Срок действия-не более 3- суток.</w:t>
            </w:r>
          </w:p>
          <w:p w:rsidR="000B066A" w:rsidRPr="00D30149" w:rsidRDefault="000B066A" w:rsidP="000B066A">
            <w:pPr>
              <w:jc w:val="center"/>
            </w:pP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941"/>
        </w:trPr>
        <w:tc>
          <w:tcPr>
            <w:tcW w:w="1980" w:type="dxa"/>
            <w:vMerge w:val="restart"/>
          </w:tcPr>
          <w:p w:rsidR="000B066A" w:rsidRDefault="000B066A" w:rsidP="00D30149">
            <w:pPr>
              <w:jc w:val="center"/>
              <w:rPr>
                <w:b/>
                <w:i/>
              </w:rPr>
            </w:pPr>
          </w:p>
          <w:p w:rsidR="000B066A" w:rsidRDefault="000B066A" w:rsidP="00D30149">
            <w:pPr>
              <w:jc w:val="center"/>
              <w:rPr>
                <w:b/>
                <w:i/>
              </w:rPr>
            </w:pPr>
          </w:p>
          <w:p w:rsidR="000B066A" w:rsidRDefault="000B066A" w:rsidP="00D30149">
            <w:pPr>
              <w:jc w:val="center"/>
              <w:rPr>
                <w:b/>
                <w:i/>
              </w:rPr>
            </w:pPr>
          </w:p>
          <w:p w:rsidR="000B066A" w:rsidRDefault="000B066A" w:rsidP="00D30149">
            <w:pPr>
              <w:rPr>
                <w:b/>
                <w:i/>
              </w:rPr>
            </w:pPr>
          </w:p>
          <w:p w:rsidR="000B066A" w:rsidRDefault="000B066A" w:rsidP="00D30149">
            <w:pPr>
              <w:jc w:val="center"/>
              <w:rPr>
                <w:b/>
                <w:i/>
              </w:rPr>
            </w:pPr>
          </w:p>
          <w:p w:rsidR="000B066A" w:rsidRDefault="000B066A" w:rsidP="00D30149">
            <w:pPr>
              <w:jc w:val="center"/>
              <w:rPr>
                <w:b/>
                <w:i/>
              </w:rPr>
            </w:pPr>
          </w:p>
          <w:p w:rsidR="000B066A" w:rsidRPr="00D30149" w:rsidRDefault="000B066A" w:rsidP="00D30149">
            <w:pPr>
              <w:jc w:val="center"/>
              <w:rPr>
                <w:b/>
                <w:i/>
                <w:color w:val="FF0000"/>
              </w:rPr>
            </w:pPr>
            <w:r w:rsidRPr="00D30149">
              <w:rPr>
                <w:b/>
                <w:i/>
              </w:rPr>
              <w:t>Дети, еще не обучавшиеся в школах, после детских садов</w:t>
            </w:r>
          </w:p>
        </w:tc>
        <w:tc>
          <w:tcPr>
            <w:tcW w:w="5103" w:type="dxa"/>
          </w:tcPr>
          <w:p w:rsidR="000B066A" w:rsidRDefault="000B066A" w:rsidP="000B066A">
            <w:pPr>
              <w:jc w:val="center"/>
            </w:pPr>
            <w:r w:rsidRPr="000B066A">
              <w:rPr>
                <w:b/>
              </w:rPr>
              <w:t>СПРАВКА ОБ ЭПИДБЛАГОПОЛУЧИИ</w:t>
            </w:r>
            <w:r w:rsidRPr="00D30149">
              <w:t xml:space="preserve"> адреса (берется в регистратуре по месту жительства) Срок действия-не более 3- суток.</w:t>
            </w:r>
          </w:p>
          <w:p w:rsidR="000B066A" w:rsidRPr="00D30149" w:rsidRDefault="000B066A" w:rsidP="00D30149">
            <w:pPr>
              <w:jc w:val="center"/>
            </w:pP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1689"/>
        </w:trPr>
        <w:tc>
          <w:tcPr>
            <w:tcW w:w="1980" w:type="dxa"/>
            <w:vMerge/>
          </w:tcPr>
          <w:p w:rsidR="000B066A" w:rsidRDefault="000B066A" w:rsidP="00D30149">
            <w:pPr>
              <w:jc w:val="center"/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D30149" w:rsidRDefault="000B066A" w:rsidP="001B1A48">
            <w:pPr>
              <w:jc w:val="center"/>
            </w:pPr>
            <w:r w:rsidRPr="000B066A">
              <w:rPr>
                <w:b/>
              </w:rPr>
              <w:t>МЕДИЦИНСКАЯ СПРАВКА О СОСТОЯНИИ ЗДОРОВЬЯ</w:t>
            </w:r>
            <w:r w:rsidRPr="00D30149">
              <w:t xml:space="preserve"> (ФОРМА № 079/У). (берется у медицинского работника образовательной организации или врача педиатра по месту жительства). Срок действия-не более 3- суток.</w:t>
            </w: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1266"/>
        </w:trPr>
        <w:tc>
          <w:tcPr>
            <w:tcW w:w="1980" w:type="dxa"/>
            <w:vMerge/>
          </w:tcPr>
          <w:p w:rsidR="000B066A" w:rsidRDefault="000B066A" w:rsidP="00D30149">
            <w:pPr>
              <w:jc w:val="center"/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D30149" w:rsidRDefault="000B066A" w:rsidP="000B066A">
            <w:pPr>
              <w:jc w:val="center"/>
            </w:pPr>
            <w:r w:rsidRPr="000B066A">
              <w:rPr>
                <w:b/>
              </w:rPr>
              <w:t xml:space="preserve">КОПИЯ МЕДИЦИНСКОГО ПОЛИСА, КОПИЯ СЕРТИФИКАТА ПРИВИВОК </w:t>
            </w:r>
            <w:r w:rsidRPr="00D30149">
              <w:t xml:space="preserve">или другой документ, где предоставлена информация о прививках. </w:t>
            </w:r>
          </w:p>
        </w:tc>
        <w:tc>
          <w:tcPr>
            <w:tcW w:w="2262" w:type="dxa"/>
            <w:vMerge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tr w:rsidR="000B066A" w:rsidTr="000B066A">
        <w:trPr>
          <w:trHeight w:val="70"/>
        </w:trPr>
        <w:tc>
          <w:tcPr>
            <w:tcW w:w="1980" w:type="dxa"/>
            <w:vMerge/>
          </w:tcPr>
          <w:p w:rsidR="000B066A" w:rsidRDefault="000B066A" w:rsidP="00D30149">
            <w:pPr>
              <w:jc w:val="center"/>
              <w:rPr>
                <w:b/>
                <w:i/>
              </w:rPr>
            </w:pPr>
          </w:p>
        </w:tc>
        <w:tc>
          <w:tcPr>
            <w:tcW w:w="5103" w:type="dxa"/>
          </w:tcPr>
          <w:p w:rsidR="000B066A" w:rsidRPr="000B066A" w:rsidRDefault="000B066A" w:rsidP="000B066A">
            <w:pPr>
              <w:jc w:val="center"/>
            </w:pPr>
            <w:r w:rsidRPr="000B066A">
              <w:rPr>
                <w:b/>
                <w:bCs/>
              </w:rPr>
              <w:t>С</w:t>
            </w:r>
            <w:r>
              <w:rPr>
                <w:b/>
                <w:bCs/>
              </w:rPr>
              <w:t xml:space="preserve">ПРАВКА ОБ ОТСУТСТВИИ КАРАНТИНА В ОРГАНИЗАЦИИ </w:t>
            </w:r>
          </w:p>
          <w:p w:rsidR="000B066A" w:rsidRPr="000B066A" w:rsidRDefault="000B066A" w:rsidP="000B066A">
            <w:pPr>
              <w:jc w:val="center"/>
            </w:pPr>
            <w:r w:rsidRPr="000B066A">
              <w:rPr>
                <w:i/>
                <w:iCs/>
              </w:rPr>
              <w:t>(данная информация может содержаться в справке № 079/у или отдельно).</w:t>
            </w:r>
          </w:p>
          <w:p w:rsidR="000B066A" w:rsidRPr="000B066A" w:rsidRDefault="000B066A" w:rsidP="000B066A">
            <w:pPr>
              <w:jc w:val="center"/>
            </w:pPr>
            <w:r w:rsidRPr="000B066A">
              <w:rPr>
                <w:i/>
                <w:iCs/>
              </w:rPr>
              <w:t>Срок действия-не более 3- суток.</w:t>
            </w:r>
          </w:p>
          <w:p w:rsidR="000B066A" w:rsidRPr="00D30149" w:rsidRDefault="000B066A" w:rsidP="000B066A">
            <w:pPr>
              <w:jc w:val="center"/>
            </w:pPr>
          </w:p>
        </w:tc>
        <w:tc>
          <w:tcPr>
            <w:tcW w:w="2262" w:type="dxa"/>
          </w:tcPr>
          <w:p w:rsidR="000B066A" w:rsidRDefault="000B066A" w:rsidP="00977BE1">
            <w:pPr>
              <w:rPr>
                <w:color w:val="FF0000"/>
              </w:rPr>
            </w:pPr>
          </w:p>
        </w:tc>
      </w:tr>
      <w:bookmarkEnd w:id="0"/>
    </w:tbl>
    <w:p w:rsidR="00D61256" w:rsidRPr="00977BE1" w:rsidRDefault="00D61256" w:rsidP="00977BE1">
      <w:pPr>
        <w:rPr>
          <w:color w:val="FF0000"/>
        </w:rPr>
      </w:pPr>
    </w:p>
    <w:sectPr w:rsidR="00D61256" w:rsidRPr="0097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21F2"/>
    <w:multiLevelType w:val="hybridMultilevel"/>
    <w:tmpl w:val="166E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790F"/>
    <w:multiLevelType w:val="hybridMultilevel"/>
    <w:tmpl w:val="E80CA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3"/>
    <w:rsid w:val="000B066A"/>
    <w:rsid w:val="001B1A48"/>
    <w:rsid w:val="004036B3"/>
    <w:rsid w:val="00910C45"/>
    <w:rsid w:val="00977BE1"/>
    <w:rsid w:val="009B10D3"/>
    <w:rsid w:val="00D30149"/>
    <w:rsid w:val="00D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040B"/>
  <w15:chartTrackingRefBased/>
  <w15:docId w15:val="{D745F83D-EA6A-4279-A6E7-21876EA6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 3500</dc:creator>
  <cp:keywords/>
  <dc:description/>
  <cp:lastModifiedBy>HP Pro 3500</cp:lastModifiedBy>
  <cp:revision>6</cp:revision>
  <dcterms:created xsi:type="dcterms:W3CDTF">2026-05-19T11:52:00Z</dcterms:created>
  <dcterms:modified xsi:type="dcterms:W3CDTF">2026-05-20T09:40:00Z</dcterms:modified>
</cp:coreProperties>
</file>